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36" w:rsidRDefault="00F87C36" w:rsidP="00F87C36">
      <w:pPr>
        <w:jc w:val="center"/>
        <w:rPr>
          <w:sz w:val="32"/>
          <w:szCs w:val="32"/>
        </w:rPr>
      </w:pPr>
      <w:r>
        <w:rPr>
          <w:sz w:val="32"/>
          <w:szCs w:val="32"/>
        </w:rPr>
        <w:t>A</w:t>
      </w:r>
      <w:r>
        <w:rPr>
          <w:sz w:val="32"/>
          <w:szCs w:val="32"/>
        </w:rPr>
        <w:t>AUW Fargo-Moorhead January 2013</w:t>
      </w:r>
    </w:p>
    <w:p w:rsidR="003E0884" w:rsidRDefault="003E0884" w:rsidP="003E0884">
      <w:pPr>
        <w:jc w:val="center"/>
        <w:rPr>
          <w:rFonts w:ascii="Arial Narrow Bold Italic" w:hAnsi="Arial Narrow Bold Italic"/>
          <w:b/>
        </w:rPr>
      </w:pPr>
      <w:r>
        <w:rPr>
          <w:rFonts w:ascii="Arial Narrow Bold Italic" w:hAnsi="Arial Narrow Bold Italic" w:hint="cs"/>
          <w:b/>
        </w:rPr>
        <w:t>AAUW BRUNCH AT THE RADISSON IN DOWNTOWN FARGO</w:t>
      </w:r>
    </w:p>
    <w:p w:rsidR="003E0884" w:rsidRDefault="003E0884" w:rsidP="003E0884">
      <w:pPr>
        <w:jc w:val="center"/>
        <w:rPr>
          <w:rFonts w:ascii="Arial Narrow Bold Italic" w:hAnsi="Arial Narrow Bold Italic" w:hint="cs"/>
          <w:b/>
          <w:vertAlign w:val="superscript"/>
        </w:rPr>
      </w:pPr>
      <w:r>
        <w:rPr>
          <w:rFonts w:ascii="Arial Narrow Bold Italic" w:hAnsi="Arial Narrow Bold Italic" w:hint="cs"/>
          <w:b/>
        </w:rPr>
        <w:t>Saturday,</w:t>
      </w:r>
      <w:r>
        <w:rPr>
          <w:rStyle w:val="object"/>
          <w:rFonts w:ascii="Arial Narrow Bold Italic" w:hAnsi="Arial Narrow Bold Italic" w:hint="cs"/>
          <w:b/>
        </w:rPr>
        <w:t xml:space="preserve"> January</w:t>
      </w:r>
      <w:r>
        <w:rPr>
          <w:rFonts w:ascii="Arial Narrow Bold Italic" w:hAnsi="Arial Narrow Bold Italic" w:hint="cs"/>
          <w:b/>
        </w:rPr>
        <w:t xml:space="preserve"> 12</w:t>
      </w:r>
      <w:r>
        <w:rPr>
          <w:rFonts w:ascii="Arial Narrow Bold Italic" w:hAnsi="Arial Narrow Bold Italic" w:hint="cs"/>
          <w:b/>
          <w:vertAlign w:val="superscript"/>
        </w:rPr>
        <w:t xml:space="preserve">th </w:t>
      </w:r>
      <w:r>
        <w:rPr>
          <w:rFonts w:ascii="Arial Narrow Bold Italic" w:hAnsi="Arial Narrow Bold Italic" w:hint="cs"/>
          <w:b/>
        </w:rPr>
        <w:t>at 10AM</w:t>
      </w:r>
    </w:p>
    <w:p w:rsidR="003E0884" w:rsidRDefault="003E0884" w:rsidP="003E0884">
      <w:pPr>
        <w:rPr>
          <w:rStyle w:val="x343361616-07032012"/>
          <w:rFonts w:ascii="Calibri" w:hAnsi="Calibri" w:hint="cs"/>
        </w:rPr>
      </w:pPr>
      <w:r>
        <w:rPr>
          <w:rStyle w:val="x343361616-07032012"/>
          <w:rFonts w:ascii="Calibri" w:hAnsi="Calibri"/>
        </w:rPr>
        <w:t xml:space="preserve">Ann </w:t>
      </w:r>
      <w:proofErr w:type="spellStart"/>
      <w:r>
        <w:rPr>
          <w:rStyle w:val="x343361616-07032012"/>
          <w:rFonts w:ascii="Calibri" w:hAnsi="Calibri"/>
        </w:rPr>
        <w:t>Braaten</w:t>
      </w:r>
      <w:proofErr w:type="spellEnd"/>
      <w:r>
        <w:rPr>
          <w:rStyle w:val="x343361616-07032012"/>
          <w:rFonts w:ascii="Calibri" w:hAnsi="Calibri"/>
        </w:rPr>
        <w:t xml:space="preserve"> from NDSU will present the program at the Brunch, speaking on “The Hastings Needlework Company”.</w:t>
      </w:r>
      <w:r>
        <w:rPr>
          <w:rStyle w:val="x343361616-07032012"/>
          <w:rFonts w:ascii="Calibri" w:hAnsi="Calibri"/>
          <w:b/>
        </w:rPr>
        <w:t xml:space="preserve"> </w:t>
      </w:r>
      <w:r>
        <w:rPr>
          <w:rStyle w:val="x343361616-07032012"/>
          <w:rFonts w:ascii="Calibri" w:hAnsi="Calibri"/>
        </w:rPr>
        <w:t xml:space="preserve">This is a great time to invite guests!  Cost is $13. </w:t>
      </w:r>
    </w:p>
    <w:p w:rsidR="003E0884" w:rsidRDefault="003E0884" w:rsidP="003E0884">
      <w:r>
        <w:rPr>
          <w:rFonts w:ascii="Calibri" w:hAnsi="Calibri"/>
          <w:b/>
          <w:u w:val="single"/>
        </w:rPr>
        <w:t xml:space="preserve">Contact </w:t>
      </w:r>
      <w:proofErr w:type="spellStart"/>
      <w:r>
        <w:rPr>
          <w:rFonts w:ascii="Calibri" w:hAnsi="Calibri"/>
          <w:b/>
          <w:u w:val="single"/>
        </w:rPr>
        <w:t>Bobbe</w:t>
      </w:r>
      <w:proofErr w:type="spellEnd"/>
      <w:r>
        <w:rPr>
          <w:rFonts w:ascii="Calibri" w:hAnsi="Calibri"/>
          <w:b/>
          <w:u w:val="single"/>
        </w:rPr>
        <w:t xml:space="preserve"> Shreve to make reservations no later than January 7</w:t>
      </w:r>
      <w:r>
        <w:rPr>
          <w:rFonts w:ascii="Calibri" w:hAnsi="Calibri"/>
          <w:b/>
          <w:u w:val="single"/>
          <w:vertAlign w:val="superscript"/>
        </w:rPr>
        <w:t>th</w:t>
      </w:r>
      <w:r>
        <w:rPr>
          <w:rFonts w:ascii="Calibri" w:hAnsi="Calibri"/>
          <w:b/>
          <w:u w:val="single"/>
        </w:rPr>
        <w:t>!</w:t>
      </w:r>
      <w:r>
        <w:rPr>
          <w:rStyle w:val="x343361616-07032012"/>
          <w:rFonts w:ascii="Calibri" w:hAnsi="Calibri"/>
        </w:rPr>
        <w:t xml:space="preserve"> </w:t>
      </w:r>
      <w:r>
        <w:rPr>
          <w:rFonts w:ascii="Calibri" w:hAnsi="Calibri"/>
          <w:b/>
        </w:rPr>
        <w:t>(</w:t>
      </w:r>
      <w:r>
        <w:rPr>
          <w:rStyle w:val="x343361616-07032012"/>
          <w:rFonts w:ascii="Calibri" w:hAnsi="Calibri"/>
        </w:rPr>
        <w:t xml:space="preserve">235-6534 or shreve@mnstate.edu) If you signed up during the December meeting it is not necessary sign up again.  </w:t>
      </w:r>
      <w:r>
        <w:rPr>
          <w:rFonts w:ascii="Calibri" w:hAnsi="Calibri"/>
        </w:rPr>
        <w:t xml:space="preserve">Beth Anderson will serve as greeter at the Brunch and Ruth </w:t>
      </w:r>
      <w:proofErr w:type="spellStart"/>
      <w:r>
        <w:rPr>
          <w:rFonts w:ascii="Calibri" w:hAnsi="Calibri"/>
          <w:lang w:bidi="en-US"/>
        </w:rPr>
        <w:t>Stefonowicz</w:t>
      </w:r>
      <w:proofErr w:type="spellEnd"/>
      <w:r>
        <w:rPr>
          <w:rFonts w:ascii="Calibri" w:hAnsi="Calibri"/>
        </w:rPr>
        <w:t xml:space="preserve"> will present a current event item related to AAUW’s mission and theme.  </w:t>
      </w:r>
    </w:p>
    <w:p w:rsidR="003E0884" w:rsidRDefault="003E0884" w:rsidP="003E0884">
      <w:r>
        <w:rPr>
          <w:rStyle w:val="x343361616-07032012"/>
          <w:rFonts w:ascii="Calibri" w:hAnsi="Calibri"/>
          <w:b/>
        </w:rPr>
        <w:t>The EXECUTIVE COMMITTEE</w:t>
      </w:r>
      <w:r>
        <w:rPr>
          <w:rStyle w:val="x343361616-07032012"/>
          <w:rFonts w:ascii="Calibri" w:hAnsi="Calibri"/>
        </w:rPr>
        <w:t xml:space="preserve"> will meet at 11am on Saturday, January 19th, at Atomic Coffee in downtown Fargo. (Note time change!)  All members are welcome to attend. </w:t>
      </w:r>
    </w:p>
    <w:p w:rsidR="003E0884" w:rsidRDefault="003E0884" w:rsidP="003E0884">
      <w:pPr>
        <w:rPr>
          <w:szCs w:val="20"/>
          <w:u w:val="single"/>
        </w:rPr>
      </w:pPr>
      <w:r>
        <w:rPr>
          <w:rFonts w:ascii="Calibri" w:hAnsi="Calibri"/>
          <w:b/>
          <w:szCs w:val="20"/>
          <w:u w:val="single"/>
        </w:rPr>
        <w:t>News from our New Jersey AAUW friend</w:t>
      </w:r>
    </w:p>
    <w:p w:rsidR="003E0884" w:rsidRDefault="003E0884" w:rsidP="003E0884">
      <w:pPr>
        <w:rPr>
          <w:rFonts w:ascii="Calibri" w:hAnsi="Calibri"/>
          <w:szCs w:val="20"/>
        </w:rPr>
      </w:pPr>
      <w:r>
        <w:rPr>
          <w:rFonts w:ascii="Calibri" w:hAnsi="Calibri"/>
          <w:szCs w:val="20"/>
        </w:rPr>
        <w:t xml:space="preserve">Leslie Carson, the AAUW guest from New Jersey who visited the Fargo/Moorhead area in the </w:t>
      </w:r>
      <w:proofErr w:type="gramStart"/>
      <w:r>
        <w:rPr>
          <w:rFonts w:ascii="Calibri" w:hAnsi="Calibri"/>
          <w:szCs w:val="20"/>
        </w:rPr>
        <w:t>Fall</w:t>
      </w:r>
      <w:proofErr w:type="gramEnd"/>
      <w:r>
        <w:rPr>
          <w:rFonts w:ascii="Calibri" w:hAnsi="Calibri"/>
          <w:szCs w:val="20"/>
        </w:rPr>
        <w:t xml:space="preserve">, sent holiday greetings to our Branch.  She said, “We have completed our 50 state </w:t>
      </w:r>
      <w:proofErr w:type="gramStart"/>
      <w:r>
        <w:rPr>
          <w:rFonts w:ascii="Calibri" w:hAnsi="Calibri"/>
          <w:szCs w:val="20"/>
        </w:rPr>
        <w:t>goal</w:t>
      </w:r>
      <w:proofErr w:type="gramEnd"/>
      <w:r>
        <w:rPr>
          <w:rFonts w:ascii="Calibri" w:hAnsi="Calibri"/>
          <w:szCs w:val="20"/>
        </w:rPr>
        <w:t xml:space="preserve"> by traveling to Nebraska, South Dakota and North Dakota and made lovely new friends along the way.  We have now been to every state in the union.”  She also said that they had been hit by Hurricane Sandy and were without power for a week.  Leslie has kept in touch since their visit, noting the success of both ND and MN in electing women to the legislature.  She even contributed to Heidi </w:t>
      </w:r>
      <w:proofErr w:type="spellStart"/>
      <w:r>
        <w:rPr>
          <w:rFonts w:ascii="Calibri" w:hAnsi="Calibri"/>
          <w:szCs w:val="20"/>
        </w:rPr>
        <w:t>Heitkamp’s</w:t>
      </w:r>
      <w:proofErr w:type="spellEnd"/>
      <w:r>
        <w:rPr>
          <w:rFonts w:ascii="Calibri" w:hAnsi="Calibri"/>
          <w:szCs w:val="20"/>
        </w:rPr>
        <w:t xml:space="preserve"> campaign! </w:t>
      </w:r>
      <w:r>
        <w:rPr>
          <w:rFonts w:ascii="Calibri" w:hAnsi="Calibri"/>
          <w:szCs w:val="20"/>
        </w:rPr>
        <w:tab/>
        <w:t xml:space="preserve"> </w:t>
      </w:r>
    </w:p>
    <w:p w:rsidR="005F1E58" w:rsidRPr="005F1E58" w:rsidRDefault="005F1E58">
      <w:pPr>
        <w:rPr>
          <w:rFonts w:ascii="Times New Roman" w:hAnsi="Times New Roman" w:cs="Courier New"/>
          <w:sz w:val="24"/>
          <w:szCs w:val="20"/>
        </w:rPr>
      </w:pPr>
      <w:r>
        <w:rPr>
          <w:rFonts w:ascii="Times New Roman" w:hAnsi="Times New Roman" w:cs="Courier New"/>
          <w:sz w:val="24"/>
          <w:szCs w:val="20"/>
        </w:rPr>
        <w:t>JANUARY BOOK CLUB: Jan. 28, 7:30pm, One S. 2</w:t>
      </w:r>
      <w:r w:rsidRPr="005F1E58">
        <w:rPr>
          <w:rFonts w:ascii="Times New Roman" w:hAnsi="Times New Roman" w:cs="Courier New"/>
          <w:sz w:val="24"/>
          <w:szCs w:val="20"/>
          <w:vertAlign w:val="superscript"/>
        </w:rPr>
        <w:t>nd</w:t>
      </w:r>
      <w:r>
        <w:rPr>
          <w:rFonts w:ascii="Times New Roman" w:hAnsi="Times New Roman" w:cs="Courier New"/>
          <w:sz w:val="24"/>
          <w:szCs w:val="20"/>
        </w:rPr>
        <w:t xml:space="preserve"> (Park East Lounge) </w:t>
      </w:r>
      <w:r>
        <w:rPr>
          <w:rFonts w:ascii="Times New Roman" w:hAnsi="Times New Roman" w:cs="Courier New"/>
          <w:i/>
          <w:sz w:val="24"/>
          <w:szCs w:val="20"/>
        </w:rPr>
        <w:t>Someone Knows My Name</w:t>
      </w:r>
      <w:r>
        <w:rPr>
          <w:rFonts w:ascii="Times New Roman" w:hAnsi="Times New Roman" w:cs="Courier New"/>
          <w:sz w:val="24"/>
          <w:szCs w:val="20"/>
        </w:rPr>
        <w:t xml:space="preserve"> by Lawrence Hill, Leader: </w:t>
      </w:r>
      <w:proofErr w:type="spellStart"/>
      <w:r>
        <w:rPr>
          <w:rFonts w:ascii="Times New Roman" w:hAnsi="Times New Roman" w:cs="Courier New"/>
          <w:sz w:val="24"/>
          <w:szCs w:val="20"/>
        </w:rPr>
        <w:t>Bobbe</w:t>
      </w:r>
      <w:proofErr w:type="spellEnd"/>
      <w:r>
        <w:rPr>
          <w:rFonts w:ascii="Times New Roman" w:hAnsi="Times New Roman" w:cs="Courier New"/>
          <w:sz w:val="24"/>
          <w:szCs w:val="20"/>
        </w:rPr>
        <w:t xml:space="preserve"> Shreve, Refreshments: Bonnie </w:t>
      </w:r>
      <w:proofErr w:type="spellStart"/>
      <w:r>
        <w:rPr>
          <w:rFonts w:ascii="Times New Roman" w:hAnsi="Times New Roman" w:cs="Courier New"/>
          <w:sz w:val="24"/>
          <w:szCs w:val="20"/>
        </w:rPr>
        <w:t>Bernardy</w:t>
      </w:r>
      <w:proofErr w:type="spellEnd"/>
    </w:p>
    <w:p w:rsidR="00B94944" w:rsidRDefault="005F1E58">
      <w:pPr>
        <w:rPr>
          <w:rFonts w:ascii="Times New Roman" w:hAnsi="Times New Roman" w:cs="Courier New"/>
          <w:sz w:val="24"/>
          <w:szCs w:val="20"/>
        </w:rPr>
      </w:pPr>
      <w:r>
        <w:rPr>
          <w:rFonts w:ascii="Times New Roman" w:hAnsi="Times New Roman" w:cs="Courier New"/>
          <w:sz w:val="24"/>
          <w:szCs w:val="20"/>
        </w:rPr>
        <w:t>RECOGNITIONS OF NOTE</w:t>
      </w:r>
      <w:proofErr w:type="gramStart"/>
      <w:r>
        <w:rPr>
          <w:rFonts w:ascii="Times New Roman" w:hAnsi="Times New Roman" w:cs="Courier New"/>
          <w:sz w:val="24"/>
          <w:szCs w:val="20"/>
        </w:rPr>
        <w:t>:</w:t>
      </w:r>
      <w:proofErr w:type="gramEnd"/>
      <w:r w:rsidR="00B94944" w:rsidRPr="00B94944">
        <w:rPr>
          <w:rFonts w:ascii="Times New Roman" w:hAnsi="Times New Roman" w:cs="Courier New"/>
          <w:sz w:val="24"/>
          <w:szCs w:val="20"/>
        </w:rPr>
        <w:br/>
        <w:t>A. In one of the latest AAUW publicati</w:t>
      </w:r>
      <w:r>
        <w:rPr>
          <w:rFonts w:ascii="Times New Roman" w:hAnsi="Times New Roman" w:cs="Courier New"/>
          <w:sz w:val="24"/>
          <w:szCs w:val="20"/>
        </w:rPr>
        <w:t>ons, Yvonne was featured.</w:t>
      </w:r>
      <w:r>
        <w:rPr>
          <w:rFonts w:ascii="Times New Roman" w:hAnsi="Times New Roman" w:cs="Courier New"/>
          <w:sz w:val="24"/>
          <w:szCs w:val="20"/>
        </w:rPr>
        <w:br/>
      </w:r>
      <w:r>
        <w:rPr>
          <w:rFonts w:ascii="Times New Roman" w:hAnsi="Times New Roman" w:cs="Courier New"/>
          <w:sz w:val="24"/>
          <w:szCs w:val="20"/>
        </w:rPr>
        <w:br/>
        <w:t xml:space="preserve">B. </w:t>
      </w:r>
      <w:proofErr w:type="spellStart"/>
      <w:r w:rsidR="00B94944" w:rsidRPr="00B94944">
        <w:rPr>
          <w:rFonts w:ascii="Times New Roman" w:hAnsi="Times New Roman" w:cs="Courier New"/>
          <w:sz w:val="24"/>
          <w:szCs w:val="20"/>
        </w:rPr>
        <w:t>Noell</w:t>
      </w:r>
      <w:proofErr w:type="spellEnd"/>
      <w:r w:rsidR="00B94944" w:rsidRPr="00B94944">
        <w:rPr>
          <w:rFonts w:ascii="Times New Roman" w:hAnsi="Times New Roman" w:cs="Courier New"/>
          <w:sz w:val="24"/>
          <w:szCs w:val="20"/>
        </w:rPr>
        <w:t xml:space="preserve"> </w:t>
      </w:r>
      <w:proofErr w:type="spellStart"/>
      <w:r w:rsidR="00B94944" w:rsidRPr="00B94944">
        <w:rPr>
          <w:rFonts w:ascii="Times New Roman" w:hAnsi="Times New Roman" w:cs="Courier New"/>
          <w:sz w:val="24"/>
          <w:szCs w:val="20"/>
        </w:rPr>
        <w:t>Reinhiller</w:t>
      </w:r>
      <w:proofErr w:type="spellEnd"/>
      <w:r w:rsidR="00B94944" w:rsidRPr="00B94944">
        <w:rPr>
          <w:rFonts w:ascii="Times New Roman" w:hAnsi="Times New Roman" w:cs="Courier New"/>
          <w:sz w:val="24"/>
          <w:szCs w:val="20"/>
        </w:rPr>
        <w:t xml:space="preserve"> was enrolled in the AAUW Legacy Circle and received a Legacy Circle Pin. Please congratulate her and perhaps we should ask her to tell the group at our Feb </w:t>
      </w:r>
      <w:proofErr w:type="spellStart"/>
      <w:r w:rsidR="00B94944" w:rsidRPr="00B94944">
        <w:rPr>
          <w:rFonts w:ascii="Times New Roman" w:hAnsi="Times New Roman" w:cs="Courier New"/>
          <w:sz w:val="24"/>
          <w:szCs w:val="20"/>
        </w:rPr>
        <w:t>mtg</w:t>
      </w:r>
      <w:proofErr w:type="spellEnd"/>
      <w:r w:rsidR="00B94944" w:rsidRPr="00B94944">
        <w:rPr>
          <w:rFonts w:ascii="Times New Roman" w:hAnsi="Times New Roman" w:cs="Courier New"/>
          <w:sz w:val="24"/>
          <w:szCs w:val="20"/>
        </w:rPr>
        <w:t xml:space="preserve"> how to achieve</w:t>
      </w:r>
      <w:r>
        <w:rPr>
          <w:rFonts w:ascii="Times New Roman" w:hAnsi="Times New Roman" w:cs="Courier New"/>
          <w:sz w:val="24"/>
          <w:szCs w:val="20"/>
        </w:rPr>
        <w:t xml:space="preserve"> this membership.</w:t>
      </w:r>
      <w:r>
        <w:rPr>
          <w:rFonts w:ascii="Times New Roman" w:hAnsi="Times New Roman" w:cs="Courier New"/>
          <w:sz w:val="24"/>
          <w:szCs w:val="20"/>
        </w:rPr>
        <w:br/>
      </w:r>
      <w:r w:rsidRPr="005F1E58">
        <w:rPr>
          <w:rFonts w:ascii="Times New Roman" w:hAnsi="Times New Roman" w:cs="Courier New"/>
          <w:sz w:val="24"/>
          <w:szCs w:val="20"/>
        </w:rPr>
        <w:br/>
        <w:t>December</w:t>
      </w:r>
      <w:r>
        <w:rPr>
          <w:rFonts w:ascii="Times New Roman" w:hAnsi="Times New Roman" w:cs="Courier New"/>
          <w:sz w:val="24"/>
          <w:szCs w:val="20"/>
        </w:rPr>
        <w:t xml:space="preserve"> 10, 2012</w:t>
      </w:r>
      <w:r w:rsidR="00B94944" w:rsidRPr="00B94944">
        <w:rPr>
          <w:rFonts w:ascii="Times New Roman" w:hAnsi="Times New Roman" w:cs="Courier New"/>
          <w:sz w:val="24"/>
          <w:szCs w:val="20"/>
        </w:rPr>
        <w:t xml:space="preserve"> meeting</w:t>
      </w:r>
      <w:r>
        <w:rPr>
          <w:rFonts w:ascii="Times New Roman" w:hAnsi="Times New Roman" w:cs="Courier New"/>
          <w:sz w:val="24"/>
          <w:szCs w:val="20"/>
        </w:rPr>
        <w:t xml:space="preserve"> minutes</w:t>
      </w:r>
      <w:r w:rsidR="00B94944" w:rsidRPr="00B94944">
        <w:rPr>
          <w:rFonts w:ascii="Times New Roman" w:hAnsi="Times New Roman" w:cs="Courier New"/>
          <w:sz w:val="24"/>
          <w:szCs w:val="20"/>
        </w:rPr>
        <w:t xml:space="preserve"> of the FM BRANCH OF AAUW</w:t>
      </w:r>
      <w:proofErr w:type="gramStart"/>
      <w:r w:rsidR="00B94944" w:rsidRPr="00B94944">
        <w:rPr>
          <w:rFonts w:ascii="Times New Roman" w:hAnsi="Times New Roman" w:cs="Courier New"/>
          <w:sz w:val="24"/>
          <w:szCs w:val="20"/>
        </w:rPr>
        <w:t>:</w:t>
      </w:r>
      <w:proofErr w:type="gramEnd"/>
      <w:r w:rsidR="00B94944" w:rsidRPr="00B94944">
        <w:rPr>
          <w:rFonts w:ascii="Times New Roman" w:hAnsi="Times New Roman" w:cs="Courier New"/>
          <w:sz w:val="24"/>
          <w:szCs w:val="20"/>
        </w:rPr>
        <w:br/>
        <w:t xml:space="preserve">18 members were present as well as guest, Cathy </w:t>
      </w:r>
      <w:proofErr w:type="spellStart"/>
      <w:r w:rsidR="00B94944" w:rsidRPr="00B94944">
        <w:rPr>
          <w:rFonts w:ascii="Times New Roman" w:hAnsi="Times New Roman" w:cs="Courier New"/>
          <w:sz w:val="24"/>
          <w:szCs w:val="20"/>
        </w:rPr>
        <w:t>Breedon</w:t>
      </w:r>
      <w:proofErr w:type="spellEnd"/>
      <w:r w:rsidR="00B94944" w:rsidRPr="00B94944">
        <w:rPr>
          <w:rFonts w:ascii="Times New Roman" w:hAnsi="Times New Roman" w:cs="Courier New"/>
          <w:sz w:val="24"/>
          <w:szCs w:val="20"/>
        </w:rPr>
        <w:t>.</w:t>
      </w:r>
      <w:r w:rsidR="00B94944" w:rsidRPr="00B94944">
        <w:rPr>
          <w:rFonts w:ascii="Times New Roman" w:hAnsi="Times New Roman" w:cs="Courier New"/>
          <w:sz w:val="24"/>
          <w:szCs w:val="20"/>
        </w:rPr>
        <w:br/>
      </w:r>
      <w:proofErr w:type="spellStart"/>
      <w:r w:rsidR="00B94944" w:rsidRPr="00B94944">
        <w:rPr>
          <w:rFonts w:ascii="Times New Roman" w:hAnsi="Times New Roman" w:cs="Courier New"/>
          <w:sz w:val="24"/>
          <w:szCs w:val="20"/>
        </w:rPr>
        <w:t>Bobbe</w:t>
      </w:r>
      <w:proofErr w:type="spellEnd"/>
      <w:r w:rsidR="00B94944" w:rsidRPr="00B94944">
        <w:rPr>
          <w:rFonts w:ascii="Times New Roman" w:hAnsi="Times New Roman" w:cs="Courier New"/>
          <w:sz w:val="24"/>
          <w:szCs w:val="20"/>
        </w:rPr>
        <w:t xml:space="preserve"> Shreve called the </w:t>
      </w:r>
      <w:proofErr w:type="spellStart"/>
      <w:r w:rsidR="00B94944" w:rsidRPr="00B94944">
        <w:rPr>
          <w:rFonts w:ascii="Times New Roman" w:hAnsi="Times New Roman" w:cs="Courier New"/>
          <w:sz w:val="24"/>
          <w:szCs w:val="20"/>
        </w:rPr>
        <w:t>mtg</w:t>
      </w:r>
      <w:proofErr w:type="spellEnd"/>
      <w:r w:rsidR="00B94944" w:rsidRPr="00B94944">
        <w:rPr>
          <w:rFonts w:ascii="Times New Roman" w:hAnsi="Times New Roman" w:cs="Courier New"/>
          <w:sz w:val="24"/>
          <w:szCs w:val="20"/>
        </w:rPr>
        <w:t xml:space="preserve"> to order.</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 xml:space="preserve">REMINDERS: </w:t>
      </w:r>
      <w:r w:rsidR="00B94944" w:rsidRPr="00B94944">
        <w:rPr>
          <w:rFonts w:ascii="Times New Roman" w:hAnsi="Times New Roman" w:cs="Courier New"/>
          <w:sz w:val="24"/>
          <w:szCs w:val="20"/>
        </w:rPr>
        <w:br/>
      </w:r>
      <w:r w:rsidR="00B94944" w:rsidRPr="005F1E58">
        <w:rPr>
          <w:rFonts w:ascii="Times New Roman" w:hAnsi="Times New Roman" w:cs="Courier New"/>
          <w:b/>
          <w:sz w:val="24"/>
          <w:szCs w:val="20"/>
        </w:rPr>
        <w:t>Please register for the Jan 12th AAUW BRUNCH by January 8th and pay the bru</w:t>
      </w:r>
      <w:r w:rsidRPr="005F1E58">
        <w:rPr>
          <w:rFonts w:ascii="Times New Roman" w:hAnsi="Times New Roman" w:cs="Courier New"/>
          <w:b/>
          <w:sz w:val="24"/>
          <w:szCs w:val="20"/>
        </w:rPr>
        <w:t>nch charge when you register.</w:t>
      </w:r>
      <w:r>
        <w:rPr>
          <w:rFonts w:ascii="Times New Roman" w:hAnsi="Times New Roman" w:cs="Courier New"/>
          <w:sz w:val="24"/>
          <w:szCs w:val="20"/>
        </w:rPr>
        <w:t xml:space="preserve"> </w:t>
      </w:r>
      <w:r w:rsidR="00B94944" w:rsidRPr="00B94944">
        <w:rPr>
          <w:rFonts w:ascii="Times New Roman" w:hAnsi="Times New Roman" w:cs="Courier New"/>
          <w:sz w:val="24"/>
          <w:szCs w:val="20"/>
        </w:rPr>
        <w:t>The branch has to pay for those who don't show after they register</w:t>
      </w:r>
      <w:r>
        <w:rPr>
          <w:rFonts w:ascii="Times New Roman" w:hAnsi="Times New Roman" w:cs="Courier New"/>
          <w:sz w:val="24"/>
          <w:szCs w:val="20"/>
        </w:rPr>
        <w:t>,</w:t>
      </w:r>
      <w:r w:rsidR="00B94944" w:rsidRPr="00B94944">
        <w:rPr>
          <w:rFonts w:ascii="Times New Roman" w:hAnsi="Times New Roman" w:cs="Courier New"/>
          <w:sz w:val="24"/>
          <w:szCs w:val="20"/>
        </w:rPr>
        <w:t xml:space="preserve"> so please send your money in when you register. That way if you can't make it for some reason, the branch will not have to take the fee from our budget. We would love to have guests there and be sure to register and pay for them by Jan 8th also. Ann </w:t>
      </w:r>
      <w:proofErr w:type="spellStart"/>
      <w:r w:rsidR="00B94944" w:rsidRPr="00B94944">
        <w:rPr>
          <w:rFonts w:ascii="Times New Roman" w:hAnsi="Times New Roman" w:cs="Courier New"/>
          <w:sz w:val="24"/>
          <w:szCs w:val="20"/>
        </w:rPr>
        <w:t>Braaten</w:t>
      </w:r>
      <w:proofErr w:type="spellEnd"/>
      <w:r w:rsidR="00B94944" w:rsidRPr="00B94944">
        <w:rPr>
          <w:rFonts w:ascii="Times New Roman" w:hAnsi="Times New Roman" w:cs="Courier New"/>
          <w:sz w:val="24"/>
          <w:szCs w:val="20"/>
        </w:rPr>
        <w:t xml:space="preserve"> from NDSU will talk to us about "The Hastings Needlework Company." </w:t>
      </w:r>
      <w:r w:rsidR="00B94944" w:rsidRPr="00B94944">
        <w:rPr>
          <w:rFonts w:ascii="Times New Roman" w:hAnsi="Times New Roman" w:cs="Courier New"/>
          <w:sz w:val="24"/>
          <w:szCs w:val="20"/>
        </w:rPr>
        <w:br/>
        <w:t>BOOK CLUB will not meet in December. Next mtg. is January 28th.</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 xml:space="preserve">Current Event: </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lastRenderedPageBreak/>
        <w:t xml:space="preserve">Janet Miller presented a current event about women. She talked about Joe Stine's essay from TIME magazine, "How I replaced Shakespeare." Message: everything is geared to technology these </w:t>
      </w:r>
      <w:proofErr w:type="spellStart"/>
      <w:r w:rsidR="00B94944" w:rsidRPr="00B94944">
        <w:rPr>
          <w:rFonts w:ascii="Times New Roman" w:hAnsi="Times New Roman" w:cs="Courier New"/>
          <w:sz w:val="24"/>
          <w:szCs w:val="20"/>
        </w:rPr>
        <w:t>days</w:t>
      </w:r>
      <w:proofErr w:type="gramStart"/>
      <w:r w:rsidR="00B94944" w:rsidRPr="00B94944">
        <w:rPr>
          <w:rFonts w:ascii="Times New Roman" w:hAnsi="Times New Roman" w:cs="Courier New"/>
          <w:sz w:val="24"/>
          <w:szCs w:val="20"/>
        </w:rPr>
        <w:t>..education</w:t>
      </w:r>
      <w:proofErr w:type="spellEnd"/>
      <w:proofErr w:type="gramEnd"/>
      <w:r w:rsidR="00B94944" w:rsidRPr="00B94944">
        <w:rPr>
          <w:rFonts w:ascii="Times New Roman" w:hAnsi="Times New Roman" w:cs="Courier New"/>
          <w:sz w:val="24"/>
          <w:szCs w:val="20"/>
        </w:rPr>
        <w:t>, business, churches etc. Janet recommends this article.</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Minutes</w:t>
      </w:r>
      <w:proofErr w:type="gramStart"/>
      <w:r w:rsidR="00B94944" w:rsidRPr="00B94944">
        <w:rPr>
          <w:rFonts w:ascii="Times New Roman" w:hAnsi="Times New Roman" w:cs="Courier New"/>
          <w:sz w:val="24"/>
          <w:szCs w:val="20"/>
        </w:rPr>
        <w:t>:</w:t>
      </w:r>
      <w:proofErr w:type="gramEnd"/>
      <w:r w:rsidR="00B94944" w:rsidRPr="00B94944">
        <w:rPr>
          <w:rFonts w:ascii="Times New Roman" w:hAnsi="Times New Roman" w:cs="Courier New"/>
          <w:sz w:val="24"/>
          <w:szCs w:val="20"/>
        </w:rPr>
        <w:br/>
        <w:t>The November minutes were approved with the following corre</w:t>
      </w:r>
      <w:r>
        <w:rPr>
          <w:rFonts w:ascii="Times New Roman" w:hAnsi="Times New Roman" w:cs="Courier New"/>
          <w:sz w:val="24"/>
          <w:szCs w:val="20"/>
        </w:rPr>
        <w:t xml:space="preserve">ction:  </w:t>
      </w:r>
      <w:r w:rsidR="00B94944" w:rsidRPr="00B94944">
        <w:rPr>
          <w:rFonts w:ascii="Times New Roman" w:hAnsi="Times New Roman" w:cs="Courier New"/>
          <w:sz w:val="24"/>
          <w:szCs w:val="20"/>
        </w:rPr>
        <w:t xml:space="preserve">Lorna's letter to the </w:t>
      </w:r>
      <w:r w:rsidR="00B94944" w:rsidRPr="005F1E58">
        <w:rPr>
          <w:rFonts w:ascii="Times New Roman" w:hAnsi="Times New Roman" w:cs="Courier New"/>
          <w:i/>
          <w:sz w:val="24"/>
          <w:szCs w:val="20"/>
        </w:rPr>
        <w:t>Forum</w:t>
      </w:r>
      <w:r>
        <w:rPr>
          <w:rFonts w:ascii="Times New Roman" w:hAnsi="Times New Roman" w:cs="Courier New"/>
          <w:sz w:val="24"/>
          <w:szCs w:val="20"/>
        </w:rPr>
        <w:t xml:space="preserve"> was not published in the Letters-to-the-</w:t>
      </w:r>
      <w:r w:rsidR="00B94944" w:rsidRPr="00B94944">
        <w:rPr>
          <w:rFonts w:ascii="Times New Roman" w:hAnsi="Times New Roman" w:cs="Courier New"/>
          <w:sz w:val="24"/>
          <w:szCs w:val="20"/>
        </w:rPr>
        <w:t>editor section</w:t>
      </w:r>
      <w:r>
        <w:rPr>
          <w:rFonts w:ascii="Times New Roman" w:hAnsi="Times New Roman" w:cs="Courier New"/>
          <w:sz w:val="24"/>
          <w:szCs w:val="20"/>
        </w:rPr>
        <w:t>,</w:t>
      </w:r>
      <w:r w:rsidR="00B94944" w:rsidRPr="00B94944">
        <w:rPr>
          <w:rFonts w:ascii="Times New Roman" w:hAnsi="Times New Roman" w:cs="Courier New"/>
          <w:sz w:val="24"/>
          <w:szCs w:val="20"/>
        </w:rPr>
        <w:t xml:space="preserve"> but she did submit a letter encouraging the support of the use of interlock devices for repeat DWI offenders and encouraged AAUW branch members to also write in support of interlock devices. The Nov minutes mentioned the article published in </w:t>
      </w:r>
      <w:r w:rsidR="00B94944" w:rsidRPr="005F1E58">
        <w:rPr>
          <w:rFonts w:ascii="Times New Roman" w:hAnsi="Times New Roman" w:cs="Courier New"/>
          <w:sz w:val="24"/>
          <w:szCs w:val="20"/>
        </w:rPr>
        <w:t>the</w:t>
      </w:r>
      <w:r>
        <w:rPr>
          <w:rFonts w:ascii="Times New Roman" w:hAnsi="Times New Roman" w:cs="Courier New"/>
          <w:i/>
          <w:sz w:val="24"/>
          <w:szCs w:val="20"/>
        </w:rPr>
        <w:t xml:space="preserve"> Forum</w:t>
      </w:r>
      <w:r>
        <w:rPr>
          <w:rFonts w:ascii="Times New Roman" w:hAnsi="Times New Roman" w:cs="Courier New"/>
          <w:sz w:val="24"/>
          <w:szCs w:val="20"/>
        </w:rPr>
        <w:t xml:space="preserve">, </w:t>
      </w:r>
      <w:r w:rsidR="00B94944" w:rsidRPr="00B94944">
        <w:rPr>
          <w:rFonts w:ascii="Times New Roman" w:hAnsi="Times New Roman" w:cs="Courier New"/>
          <w:sz w:val="24"/>
          <w:szCs w:val="20"/>
        </w:rPr>
        <w:t>but that article was focused on drunk driver stories and not on the use of interlock devices.</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 xml:space="preserve">Treasurer's Report: </w:t>
      </w:r>
      <w:r w:rsidR="00B94944" w:rsidRPr="00B94944">
        <w:rPr>
          <w:rFonts w:ascii="Times New Roman" w:hAnsi="Times New Roman" w:cs="Courier New"/>
          <w:sz w:val="24"/>
          <w:szCs w:val="20"/>
        </w:rPr>
        <w:br/>
        <w:t>There is a balance of $824.00 as of Dec 9th which incl</w:t>
      </w:r>
      <w:r>
        <w:rPr>
          <w:rFonts w:ascii="Times New Roman" w:hAnsi="Times New Roman" w:cs="Courier New"/>
          <w:sz w:val="24"/>
          <w:szCs w:val="20"/>
        </w:rPr>
        <w:t>udes</w:t>
      </w:r>
      <w:r w:rsidR="00B94944" w:rsidRPr="00B94944">
        <w:rPr>
          <w:rFonts w:ascii="Times New Roman" w:hAnsi="Times New Roman" w:cs="Courier New"/>
          <w:sz w:val="24"/>
          <w:szCs w:val="20"/>
        </w:rPr>
        <w:t xml:space="preserve"> income of $29.00 f</w:t>
      </w:r>
      <w:r>
        <w:rPr>
          <w:rFonts w:ascii="Times New Roman" w:hAnsi="Times New Roman" w:cs="Courier New"/>
          <w:sz w:val="24"/>
          <w:szCs w:val="20"/>
        </w:rPr>
        <w:t xml:space="preserve">rom the sale of greeting cards. </w:t>
      </w:r>
      <w:r w:rsidR="00B94944" w:rsidRPr="00B94944">
        <w:rPr>
          <w:rFonts w:ascii="Times New Roman" w:hAnsi="Times New Roman" w:cs="Courier New"/>
          <w:sz w:val="24"/>
          <w:szCs w:val="20"/>
        </w:rPr>
        <w:t>The membership approved a disbursement of $200.00 to help pay expenses for Junior High Girls to come to NDSU and lear</w:t>
      </w:r>
      <w:r>
        <w:rPr>
          <w:rFonts w:ascii="Times New Roman" w:hAnsi="Times New Roman" w:cs="Courier New"/>
          <w:sz w:val="24"/>
          <w:szCs w:val="20"/>
        </w:rPr>
        <w:t xml:space="preserve">n about science and math through the Expanding Our Horizons </w:t>
      </w:r>
      <w:proofErr w:type="spellStart"/>
      <w:proofErr w:type="gramStart"/>
      <w:r>
        <w:rPr>
          <w:rFonts w:ascii="Times New Roman" w:hAnsi="Times New Roman" w:cs="Courier New"/>
          <w:sz w:val="24"/>
          <w:szCs w:val="20"/>
        </w:rPr>
        <w:t>conferene</w:t>
      </w:r>
      <w:proofErr w:type="spellEnd"/>
      <w:r w:rsidR="00B94944" w:rsidRPr="00B94944">
        <w:rPr>
          <w:rFonts w:ascii="Times New Roman" w:hAnsi="Times New Roman" w:cs="Courier New"/>
          <w:sz w:val="24"/>
          <w:szCs w:val="20"/>
        </w:rPr>
        <w:t xml:space="preserve"> .</w:t>
      </w:r>
      <w:proofErr w:type="gramEnd"/>
      <w:r w:rsidR="00B94944" w:rsidRPr="00B94944">
        <w:rPr>
          <w:rFonts w:ascii="Times New Roman" w:hAnsi="Times New Roman" w:cs="Courier New"/>
          <w:sz w:val="24"/>
          <w:szCs w:val="20"/>
        </w:rPr>
        <w:t xml:space="preserve"> </w:t>
      </w:r>
      <w:proofErr w:type="spellStart"/>
      <w:r w:rsidR="00B94944" w:rsidRPr="00B94944">
        <w:rPr>
          <w:rFonts w:ascii="Times New Roman" w:hAnsi="Times New Roman" w:cs="Courier New"/>
          <w:sz w:val="24"/>
          <w:szCs w:val="20"/>
        </w:rPr>
        <w:t>Noell</w:t>
      </w:r>
      <w:proofErr w:type="spellEnd"/>
      <w:r w:rsidR="00B94944" w:rsidRPr="00B94944">
        <w:rPr>
          <w:rFonts w:ascii="Times New Roman" w:hAnsi="Times New Roman" w:cs="Courier New"/>
          <w:sz w:val="24"/>
          <w:szCs w:val="20"/>
        </w:rPr>
        <w:t xml:space="preserve"> moved we support them and Irene H. seconded the motion. Motion carried.</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Presentation</w:t>
      </w:r>
      <w:proofErr w:type="gramStart"/>
      <w:r w:rsidR="00B94944" w:rsidRPr="00B94944">
        <w:rPr>
          <w:rFonts w:ascii="Times New Roman" w:hAnsi="Times New Roman" w:cs="Courier New"/>
          <w:sz w:val="24"/>
          <w:szCs w:val="20"/>
        </w:rPr>
        <w:t>:</w:t>
      </w:r>
      <w:proofErr w:type="gramEnd"/>
      <w:r w:rsidR="00B94944" w:rsidRPr="00B94944">
        <w:rPr>
          <w:rFonts w:ascii="Times New Roman" w:hAnsi="Times New Roman" w:cs="Courier New"/>
          <w:sz w:val="24"/>
          <w:szCs w:val="20"/>
        </w:rPr>
        <w:br/>
        <w:t xml:space="preserve">Cathy </w:t>
      </w:r>
      <w:proofErr w:type="spellStart"/>
      <w:r w:rsidR="00B94944" w:rsidRPr="00B94944">
        <w:rPr>
          <w:rFonts w:ascii="Times New Roman" w:hAnsi="Times New Roman" w:cs="Courier New"/>
          <w:sz w:val="24"/>
          <w:szCs w:val="20"/>
        </w:rPr>
        <w:t>Breedon</w:t>
      </w:r>
      <w:proofErr w:type="spellEnd"/>
      <w:r w:rsidR="00B94944" w:rsidRPr="00B94944">
        <w:rPr>
          <w:rFonts w:ascii="Times New Roman" w:hAnsi="Times New Roman" w:cs="Courier New"/>
          <w:sz w:val="24"/>
          <w:szCs w:val="20"/>
        </w:rPr>
        <w:t xml:space="preserve"> did a fantastic presentation on nutrition for our age group. Be sure you take enough Vitamin </w:t>
      </w:r>
      <w:proofErr w:type="gramStart"/>
      <w:r w:rsidR="00B94944" w:rsidRPr="00B94944">
        <w:rPr>
          <w:rFonts w:ascii="Times New Roman" w:hAnsi="Times New Roman" w:cs="Courier New"/>
          <w:sz w:val="24"/>
          <w:szCs w:val="20"/>
        </w:rPr>
        <w:t>D ,</w:t>
      </w:r>
      <w:proofErr w:type="gramEnd"/>
      <w:r w:rsidR="00B94944" w:rsidRPr="00B94944">
        <w:rPr>
          <w:rFonts w:ascii="Times New Roman" w:hAnsi="Times New Roman" w:cs="Courier New"/>
          <w:sz w:val="24"/>
          <w:szCs w:val="20"/>
        </w:rPr>
        <w:t xml:space="preserve"> especially in the</w:t>
      </w:r>
      <w:r w:rsidR="00323FDA">
        <w:rPr>
          <w:rFonts w:ascii="Times New Roman" w:hAnsi="Times New Roman" w:cs="Courier New"/>
          <w:sz w:val="24"/>
          <w:szCs w:val="20"/>
        </w:rPr>
        <w:t xml:space="preserve"> winter but also in the summer--</w:t>
      </w:r>
      <w:r w:rsidR="00B94944" w:rsidRPr="00B94944">
        <w:rPr>
          <w:rFonts w:ascii="Times New Roman" w:hAnsi="Times New Roman" w:cs="Courier New"/>
          <w:sz w:val="24"/>
          <w:szCs w:val="20"/>
        </w:rPr>
        <w:t>main message of the evening! Cathy distributed a very helpful printed guide for us. Thanks, Cathy!!</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Strategic Planning</w:t>
      </w:r>
      <w:proofErr w:type="gramStart"/>
      <w:r w:rsidR="00B94944" w:rsidRPr="00B94944">
        <w:rPr>
          <w:rFonts w:ascii="Times New Roman" w:hAnsi="Times New Roman" w:cs="Courier New"/>
          <w:sz w:val="24"/>
          <w:szCs w:val="20"/>
        </w:rPr>
        <w:t>:</w:t>
      </w:r>
      <w:proofErr w:type="gramEnd"/>
      <w:r w:rsidR="00B94944" w:rsidRPr="00B94944">
        <w:rPr>
          <w:rFonts w:ascii="Times New Roman" w:hAnsi="Times New Roman" w:cs="Courier New"/>
          <w:sz w:val="24"/>
          <w:szCs w:val="20"/>
        </w:rPr>
        <w:br/>
        <w:t>The action steps for our goal</w:t>
      </w:r>
      <w:r w:rsidR="00323FDA">
        <w:rPr>
          <w:rFonts w:ascii="Times New Roman" w:hAnsi="Times New Roman" w:cs="Courier New"/>
          <w:sz w:val="24"/>
          <w:szCs w:val="20"/>
        </w:rPr>
        <w:t>s will not be developed tonight;</w:t>
      </w:r>
      <w:r w:rsidR="00B94944" w:rsidRPr="00B94944">
        <w:rPr>
          <w:rFonts w:ascii="Times New Roman" w:hAnsi="Times New Roman" w:cs="Courier New"/>
          <w:sz w:val="24"/>
          <w:szCs w:val="20"/>
        </w:rPr>
        <w:t xml:space="preserve"> we will wait until the Feb. mtg.</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Branch Merger</w:t>
      </w:r>
      <w:proofErr w:type="gramStart"/>
      <w:r w:rsidR="00B94944" w:rsidRPr="00B94944">
        <w:rPr>
          <w:rFonts w:ascii="Times New Roman" w:hAnsi="Times New Roman" w:cs="Courier New"/>
          <w:sz w:val="24"/>
          <w:szCs w:val="20"/>
        </w:rPr>
        <w:t>:</w:t>
      </w:r>
      <w:proofErr w:type="gramEnd"/>
      <w:r w:rsidR="00B94944" w:rsidRPr="00B94944">
        <w:rPr>
          <w:rFonts w:ascii="Times New Roman" w:hAnsi="Times New Roman" w:cs="Courier New"/>
          <w:sz w:val="24"/>
          <w:szCs w:val="20"/>
        </w:rPr>
        <w:br/>
      </w:r>
      <w:proofErr w:type="spellStart"/>
      <w:r w:rsidR="00B94944" w:rsidRPr="00B94944">
        <w:rPr>
          <w:rFonts w:ascii="Times New Roman" w:hAnsi="Times New Roman" w:cs="Courier New"/>
          <w:sz w:val="24"/>
          <w:szCs w:val="20"/>
        </w:rPr>
        <w:t>Bobbe</w:t>
      </w:r>
      <w:proofErr w:type="spellEnd"/>
      <w:r w:rsidR="00B94944" w:rsidRPr="00B94944">
        <w:rPr>
          <w:rFonts w:ascii="Times New Roman" w:hAnsi="Times New Roman" w:cs="Courier New"/>
          <w:sz w:val="24"/>
          <w:szCs w:val="20"/>
        </w:rPr>
        <w:t xml:space="preserve"> read the options for decisions on this to everyone again. She also reviewed the conversation she had with National just today and reported that the executive committee moves to disband the Moorhead branch and merge members with the Fargo branch. A motion was then made to rescind the tabled motion made at our last mtg. so we could discuss the new motion from the executive committee.</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 xml:space="preserve">After much discussion, Janet Miller moved and Sandy </w:t>
      </w:r>
      <w:proofErr w:type="spellStart"/>
      <w:r w:rsidR="00B94944" w:rsidRPr="00B94944">
        <w:rPr>
          <w:rFonts w:ascii="Times New Roman" w:hAnsi="Times New Roman" w:cs="Courier New"/>
          <w:sz w:val="24"/>
          <w:szCs w:val="20"/>
        </w:rPr>
        <w:t>SIdler</w:t>
      </w:r>
      <w:proofErr w:type="spellEnd"/>
      <w:r w:rsidR="00B94944" w:rsidRPr="00B94944">
        <w:rPr>
          <w:rFonts w:ascii="Times New Roman" w:hAnsi="Times New Roman" w:cs="Courier New"/>
          <w:sz w:val="24"/>
          <w:szCs w:val="20"/>
        </w:rPr>
        <w:t xml:space="preserve"> seconded the motion to again table this discussion until we have summarized all the previous and new information on our options. Motion carried.</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Legal Advocacy Fund</w:t>
      </w:r>
      <w:proofErr w:type="gramStart"/>
      <w:r w:rsidR="00B94944" w:rsidRPr="00B94944">
        <w:rPr>
          <w:rFonts w:ascii="Times New Roman" w:hAnsi="Times New Roman" w:cs="Courier New"/>
          <w:sz w:val="24"/>
          <w:szCs w:val="20"/>
        </w:rPr>
        <w:t>:</w:t>
      </w:r>
      <w:proofErr w:type="gramEnd"/>
      <w:r w:rsidR="00B94944" w:rsidRPr="00B94944">
        <w:rPr>
          <w:rFonts w:ascii="Times New Roman" w:hAnsi="Times New Roman" w:cs="Courier New"/>
          <w:sz w:val="24"/>
          <w:szCs w:val="20"/>
        </w:rPr>
        <w:br/>
        <w:t xml:space="preserve">Pat </w:t>
      </w:r>
      <w:proofErr w:type="spellStart"/>
      <w:r w:rsidR="00B94944" w:rsidRPr="00B94944">
        <w:rPr>
          <w:rFonts w:ascii="Times New Roman" w:hAnsi="Times New Roman" w:cs="Courier New"/>
          <w:sz w:val="24"/>
          <w:szCs w:val="20"/>
        </w:rPr>
        <w:t>Schutt</w:t>
      </w:r>
      <w:proofErr w:type="spellEnd"/>
      <w:r w:rsidR="00B94944" w:rsidRPr="00B94944">
        <w:rPr>
          <w:rFonts w:ascii="Times New Roman" w:hAnsi="Times New Roman" w:cs="Courier New"/>
          <w:sz w:val="24"/>
          <w:szCs w:val="20"/>
        </w:rPr>
        <w:t xml:space="preserve"> reported on the le</w:t>
      </w:r>
      <w:bookmarkStart w:id="0" w:name="_GoBack"/>
      <w:bookmarkEnd w:id="0"/>
      <w:r w:rsidR="00B94944" w:rsidRPr="00B94944">
        <w:rPr>
          <w:rFonts w:ascii="Times New Roman" w:hAnsi="Times New Roman" w:cs="Courier New"/>
          <w:sz w:val="24"/>
          <w:szCs w:val="20"/>
        </w:rPr>
        <w:t>gal advocacy fun</w:t>
      </w:r>
      <w:r w:rsidR="00323FDA">
        <w:rPr>
          <w:rFonts w:ascii="Times New Roman" w:hAnsi="Times New Roman" w:cs="Courier New"/>
          <w:sz w:val="24"/>
          <w:szCs w:val="20"/>
        </w:rPr>
        <w:t>d</w:t>
      </w:r>
      <w:r w:rsidR="00B94944" w:rsidRPr="00B94944">
        <w:rPr>
          <w:rFonts w:ascii="Times New Roman" w:hAnsi="Times New Roman" w:cs="Courier New"/>
          <w:sz w:val="24"/>
          <w:szCs w:val="20"/>
        </w:rPr>
        <w:t xml:space="preserve"> and read an article about the military being sued for sexual assaults, an example of how the money for advocacy can be used. 1 in 5 women and 1 in 100 men responded "yes" to being sexually assaulted or harassed while serving in the military. The legal advocacy fund helps identify and prevent this. Pat asked for contributions and the "hat was passed!"</w:t>
      </w:r>
      <w:r w:rsidR="00B94944" w:rsidRPr="00B94944">
        <w:rPr>
          <w:rFonts w:ascii="Times New Roman" w:hAnsi="Times New Roman" w:cs="Courier New"/>
          <w:sz w:val="24"/>
          <w:szCs w:val="20"/>
        </w:rPr>
        <w:br/>
      </w:r>
      <w:r w:rsidR="00B94944" w:rsidRPr="00B94944">
        <w:rPr>
          <w:rFonts w:ascii="Times New Roman" w:hAnsi="Times New Roman" w:cs="Courier New"/>
          <w:sz w:val="24"/>
          <w:szCs w:val="20"/>
        </w:rPr>
        <w:br/>
        <w:t>Meeting was adjourned at 7:50 pm</w:t>
      </w:r>
      <w:proofErr w:type="gramStart"/>
      <w:r w:rsidR="00B94944" w:rsidRPr="00B94944">
        <w:rPr>
          <w:rFonts w:ascii="Times New Roman" w:hAnsi="Times New Roman" w:cs="Courier New"/>
          <w:sz w:val="24"/>
          <w:szCs w:val="20"/>
        </w:rPr>
        <w:t>.</w:t>
      </w:r>
      <w:proofErr w:type="gramEnd"/>
      <w:r w:rsidR="00B94944" w:rsidRPr="00B94944">
        <w:rPr>
          <w:rFonts w:ascii="Times New Roman" w:hAnsi="Times New Roman" w:cs="Courier New"/>
          <w:sz w:val="24"/>
          <w:szCs w:val="20"/>
        </w:rPr>
        <w:br/>
        <w:t xml:space="preserve">Joan </w:t>
      </w:r>
      <w:proofErr w:type="spellStart"/>
      <w:r w:rsidR="00B94944" w:rsidRPr="00B94944">
        <w:rPr>
          <w:rFonts w:ascii="Times New Roman" w:hAnsi="Times New Roman" w:cs="Courier New"/>
          <w:sz w:val="24"/>
          <w:szCs w:val="20"/>
        </w:rPr>
        <w:t>Justesen</w:t>
      </w:r>
      <w:proofErr w:type="spellEnd"/>
      <w:r w:rsidR="00B94944" w:rsidRPr="00B94944">
        <w:rPr>
          <w:rFonts w:ascii="Times New Roman" w:hAnsi="Times New Roman" w:cs="Courier New"/>
          <w:sz w:val="24"/>
          <w:szCs w:val="20"/>
        </w:rPr>
        <w:t xml:space="preserve">, recording for Laurie </w:t>
      </w:r>
      <w:proofErr w:type="spellStart"/>
      <w:r w:rsidR="00B94944" w:rsidRPr="00B94944">
        <w:rPr>
          <w:rFonts w:ascii="Times New Roman" w:hAnsi="Times New Roman" w:cs="Courier New"/>
          <w:sz w:val="24"/>
          <w:szCs w:val="20"/>
        </w:rPr>
        <w:t>Wigtil</w:t>
      </w:r>
      <w:proofErr w:type="spellEnd"/>
    </w:p>
    <w:p w:rsidR="003E0884" w:rsidRDefault="003E0884">
      <w:pPr>
        <w:rPr>
          <w:rFonts w:ascii="Times New Roman" w:hAnsi="Times New Roman" w:cs="Courier New"/>
          <w:sz w:val="24"/>
          <w:szCs w:val="20"/>
        </w:rPr>
      </w:pPr>
    </w:p>
    <w:sectPr w:rsidR="003E0884" w:rsidSect="00FA2A9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Bold Italic">
    <w:panose1 w:val="020B07060202020A0204"/>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09"/>
    <w:rsid w:val="00285174"/>
    <w:rsid w:val="00323FDA"/>
    <w:rsid w:val="003E0884"/>
    <w:rsid w:val="0046734B"/>
    <w:rsid w:val="00540ED1"/>
    <w:rsid w:val="005F1E58"/>
    <w:rsid w:val="00693709"/>
    <w:rsid w:val="00AF4A94"/>
    <w:rsid w:val="00B94944"/>
    <w:rsid w:val="00F87C36"/>
    <w:rsid w:val="00FA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343361616-07032012">
    <w:name w:val="x_343361616-07032012"/>
    <w:basedOn w:val="DefaultParagraphFont"/>
    <w:rsid w:val="003E0884"/>
    <w:rPr>
      <w:rFonts w:ascii="Times New Roman" w:hAnsi="Times New Roman" w:cs="Times New Roman" w:hint="default"/>
    </w:rPr>
  </w:style>
  <w:style w:type="character" w:customStyle="1" w:styleId="object">
    <w:name w:val="object"/>
    <w:basedOn w:val="DefaultParagraphFont"/>
    <w:rsid w:val="003E088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343361616-07032012">
    <w:name w:val="x_343361616-07032012"/>
    <w:basedOn w:val="DefaultParagraphFont"/>
    <w:rsid w:val="003E0884"/>
    <w:rPr>
      <w:rFonts w:ascii="Times New Roman" w:hAnsi="Times New Roman" w:cs="Times New Roman" w:hint="default"/>
    </w:rPr>
  </w:style>
  <w:style w:type="character" w:customStyle="1" w:styleId="object">
    <w:name w:val="object"/>
    <w:basedOn w:val="DefaultParagraphFont"/>
    <w:rsid w:val="003E088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68106">
      <w:bodyDiv w:val="1"/>
      <w:marLeft w:val="0"/>
      <w:marRight w:val="0"/>
      <w:marTop w:val="0"/>
      <w:marBottom w:val="0"/>
      <w:divBdr>
        <w:top w:val="none" w:sz="0" w:space="0" w:color="auto"/>
        <w:left w:val="none" w:sz="0" w:space="0" w:color="auto"/>
        <w:bottom w:val="none" w:sz="0" w:space="0" w:color="auto"/>
        <w:right w:val="none" w:sz="0" w:space="0" w:color="auto"/>
      </w:divBdr>
    </w:div>
    <w:div w:id="976833891">
      <w:bodyDiv w:val="1"/>
      <w:marLeft w:val="0"/>
      <w:marRight w:val="0"/>
      <w:marTop w:val="0"/>
      <w:marBottom w:val="0"/>
      <w:divBdr>
        <w:top w:val="none" w:sz="0" w:space="0" w:color="auto"/>
        <w:left w:val="none" w:sz="0" w:space="0" w:color="auto"/>
        <w:bottom w:val="none" w:sz="0" w:space="0" w:color="auto"/>
        <w:right w:val="none" w:sz="0" w:space="0" w:color="auto"/>
      </w:divBdr>
    </w:div>
    <w:div w:id="19023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8601-D0A6-4E35-A043-901C090F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5</cp:revision>
  <dcterms:created xsi:type="dcterms:W3CDTF">2013-01-05T03:12:00Z</dcterms:created>
  <dcterms:modified xsi:type="dcterms:W3CDTF">2013-01-05T03:56:00Z</dcterms:modified>
</cp:coreProperties>
</file>